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E127D" w14:textId="77777777" w:rsidR="00B51816" w:rsidRPr="00445B8A" w:rsidRDefault="00AE0AA7" w:rsidP="00445B8A">
      <w:pPr>
        <w:jc w:val="center"/>
        <w:rPr>
          <w:b/>
        </w:rPr>
      </w:pPr>
      <w:r w:rsidRPr="00445B8A">
        <w:rPr>
          <w:b/>
        </w:rPr>
        <w:t>TOWN CLERK/TREASURER</w:t>
      </w:r>
    </w:p>
    <w:p w14:paraId="413E08AA" w14:textId="2B25BFD8" w:rsidR="00E53CB4" w:rsidRDefault="00AE0AA7" w:rsidP="00E53CB4">
      <w:pPr>
        <w:pStyle w:val="NoSpacing"/>
      </w:pPr>
      <w:r>
        <w:t xml:space="preserve">The Town of Troy, Walworth County (pop.2300) is seeking a clerk/treasurer.  This is a full-time position which </w:t>
      </w:r>
      <w:r w:rsidR="00B2360E">
        <w:t>requires a High School Diploma</w:t>
      </w:r>
      <w:r w:rsidR="007E3450">
        <w:t xml:space="preserve">. Associate or bachelor’s degree preferred. Position </w:t>
      </w:r>
      <w:r>
        <w:t>requires experience with clerical work, website, accounting/payroll, budgeting and the ability to attend trainings.</w:t>
      </w:r>
      <w:r w:rsidR="007E3450">
        <w:t xml:space="preserve"> </w:t>
      </w:r>
      <w:r w:rsidR="00AE1DC2">
        <w:t>Preferred k</w:t>
      </w:r>
      <w:r w:rsidR="007E3450">
        <w:t>nowledge of the Marge Accounting Software.</w:t>
      </w:r>
      <w:r>
        <w:t xml:space="preserve">  </w:t>
      </w:r>
      <w:r w:rsidR="007E3450">
        <w:t xml:space="preserve">Must have excellent knowledge of the computer. </w:t>
      </w:r>
      <w:r>
        <w:t xml:space="preserve">The successful applicant will be required to learn and be responsible for the duties of the Town Clerk under Wis. Stats. </w:t>
      </w:r>
      <w:r>
        <w:rPr>
          <w:rFonts w:cstheme="minorHAnsi"/>
        </w:rPr>
        <w:t>§§</w:t>
      </w:r>
      <w:r>
        <w:t xml:space="preserve"> 60.33, 60-34 and 66.0607 which includes</w:t>
      </w:r>
      <w:r w:rsidR="00523C7C">
        <w:t>, but is not limited to</w:t>
      </w:r>
      <w:r>
        <w:t>:</w:t>
      </w:r>
      <w:r w:rsidR="00523C7C">
        <w:t xml:space="preserve"> issuing licenses and </w:t>
      </w:r>
      <w:r>
        <w:t xml:space="preserve">permits, </w:t>
      </w:r>
      <w:r w:rsidR="00523C7C">
        <w:t xml:space="preserve">record and post </w:t>
      </w:r>
      <w:r>
        <w:t>ordinances</w:t>
      </w:r>
      <w:r w:rsidR="00523C7C">
        <w:t xml:space="preserve"> and resolutions, clerk</w:t>
      </w:r>
      <w:r>
        <w:t xml:space="preserve"> o</w:t>
      </w:r>
      <w:r w:rsidR="00523C7C">
        <w:t xml:space="preserve">f meetings, prepare and maintain official town records and accounts, manage payroll, receive and disburse town money, assist in preparation of town budget. </w:t>
      </w:r>
      <w:bookmarkStart w:id="0" w:name="_GoBack"/>
      <w:bookmarkEnd w:id="0"/>
      <w:r w:rsidR="00523C7C">
        <w:t>Must communicate effectively with the public, vendors, other town employees and public officials.  Residency preferred but not required.</w:t>
      </w:r>
    </w:p>
    <w:p w14:paraId="22FBD0EA" w14:textId="6BE753A3" w:rsidR="00E53CB4" w:rsidRDefault="00E53CB4" w:rsidP="00E53CB4">
      <w:pPr>
        <w:pStyle w:val="NoSpacing"/>
      </w:pPr>
      <w:r>
        <w:t>The candidate must pass a background check as well as a drug and alcohol test.</w:t>
      </w:r>
    </w:p>
    <w:p w14:paraId="06F82E9D" w14:textId="24807E04" w:rsidR="00AE0AA7" w:rsidRDefault="00523C7C">
      <w:r>
        <w:t xml:space="preserve"> Town reserves the right to reject all applicants.  Complete job description is available at: </w:t>
      </w:r>
      <w:hyperlink r:id="rId4" w:history="1">
        <w:r w:rsidRPr="00E74F08">
          <w:rPr>
            <w:rStyle w:val="Hyperlink"/>
          </w:rPr>
          <w:t>www.townoftroy.com</w:t>
        </w:r>
      </w:hyperlink>
      <w:r>
        <w:t xml:space="preserve"> </w:t>
      </w:r>
      <w:r w:rsidR="00EC7E67">
        <w:t xml:space="preserve">Send any questions regarding the job to: </w:t>
      </w:r>
      <w:hyperlink r:id="rId5" w:history="1">
        <w:r w:rsidR="00EC7E67" w:rsidRPr="00E74F08">
          <w:rPr>
            <w:rStyle w:val="Hyperlink"/>
          </w:rPr>
          <w:t>chair@townoftroy.com</w:t>
        </w:r>
      </w:hyperlink>
      <w:r w:rsidR="00EC7E67">
        <w:t xml:space="preserve">  </w:t>
      </w:r>
    </w:p>
    <w:p w14:paraId="7A20F168" w14:textId="77777777" w:rsidR="00EC7E67" w:rsidRPr="00EC7E67" w:rsidRDefault="00EC7E67" w:rsidP="00EC7E67">
      <w:pPr>
        <w:spacing w:after="0" w:line="240" w:lineRule="auto"/>
        <w:rPr>
          <w:b/>
        </w:rPr>
      </w:pPr>
      <w:r w:rsidRPr="00EC7E67">
        <w:rPr>
          <w:b/>
        </w:rPr>
        <w:t xml:space="preserve">Mail a cover letter and resume with references to: </w:t>
      </w:r>
    </w:p>
    <w:p w14:paraId="5CDA21B5" w14:textId="77777777" w:rsidR="00EC7E67" w:rsidRDefault="00EC7E67" w:rsidP="00EC7E67">
      <w:pPr>
        <w:spacing w:after="0" w:line="240" w:lineRule="auto"/>
      </w:pPr>
      <w:r>
        <w:t>Chairman, Town of Troy, N8870 Briggs St., East Troy, WI 53120</w:t>
      </w:r>
    </w:p>
    <w:p w14:paraId="374C116B" w14:textId="77777777" w:rsidR="00EC7E67" w:rsidRDefault="00EC7E67" w:rsidP="00EC7E67">
      <w:pPr>
        <w:spacing w:after="0" w:line="240" w:lineRule="auto"/>
      </w:pPr>
      <w:r w:rsidRPr="00EC7E67">
        <w:rPr>
          <w:b/>
        </w:rPr>
        <w:t>Email to:</w:t>
      </w:r>
      <w:r>
        <w:t xml:space="preserve"> </w:t>
      </w:r>
      <w:hyperlink r:id="rId6" w:history="1">
        <w:r w:rsidRPr="00E74F08">
          <w:rPr>
            <w:rStyle w:val="Hyperlink"/>
          </w:rPr>
          <w:t>chair@townoftroy.com</w:t>
        </w:r>
      </w:hyperlink>
      <w:r>
        <w:t xml:space="preserve"> </w:t>
      </w:r>
    </w:p>
    <w:p w14:paraId="7C450897" w14:textId="77777777" w:rsidR="00EC7E67" w:rsidRDefault="00EC7E67" w:rsidP="00EC7E67">
      <w:pPr>
        <w:spacing w:after="0" w:line="240" w:lineRule="auto"/>
      </w:pPr>
      <w:r w:rsidRPr="00EC7E67">
        <w:rPr>
          <w:b/>
        </w:rPr>
        <w:t>Or submit packet in person at:</w:t>
      </w:r>
      <w:r>
        <w:t xml:space="preserve"> Town Hall, N8870 Briggs St. in Troy Center</w:t>
      </w:r>
    </w:p>
    <w:p w14:paraId="7F677712" w14:textId="578C4949" w:rsidR="00EC7E67" w:rsidRDefault="00EC7E67" w:rsidP="00EC7E67">
      <w:pPr>
        <w:spacing w:after="0" w:line="240" w:lineRule="auto"/>
      </w:pPr>
      <w:r>
        <w:t xml:space="preserve">All applications are due no later than </w:t>
      </w:r>
      <w:r w:rsidR="00E53CB4">
        <w:t>July 22, 2021</w:t>
      </w:r>
      <w:r>
        <w:t xml:space="preserve"> at 12 noon.</w:t>
      </w:r>
    </w:p>
    <w:sectPr w:rsidR="00EC7E67" w:rsidSect="00445B8A">
      <w:pgSz w:w="12240" w:h="15840"/>
      <w:pgMar w:top="1440" w:right="4320" w:bottom="1440" w:left="43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AA7"/>
    <w:rsid w:val="000448F5"/>
    <w:rsid w:val="001D0CF9"/>
    <w:rsid w:val="00445B8A"/>
    <w:rsid w:val="00523C7C"/>
    <w:rsid w:val="00756B85"/>
    <w:rsid w:val="007E3450"/>
    <w:rsid w:val="00AE0AA7"/>
    <w:rsid w:val="00AE1DC2"/>
    <w:rsid w:val="00B2360E"/>
    <w:rsid w:val="00B51816"/>
    <w:rsid w:val="00B61B17"/>
    <w:rsid w:val="00E53CB4"/>
    <w:rsid w:val="00EC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D6D6"/>
  <w15:docId w15:val="{9AC5553C-A9F5-4A1D-8929-94A1C63A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C7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53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ir@townoftroy.com" TargetMode="External"/><Relationship Id="rId5" Type="http://schemas.openxmlformats.org/officeDocument/2006/relationships/hyperlink" Target="mailto:chair@townoftroy.com" TargetMode="External"/><Relationship Id="rId4" Type="http://schemas.openxmlformats.org/officeDocument/2006/relationships/hyperlink" Target="http://www.townoftro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Lorden</dc:creator>
  <cp:lastModifiedBy>Tracey  Raymond</cp:lastModifiedBy>
  <cp:revision>6</cp:revision>
  <dcterms:created xsi:type="dcterms:W3CDTF">2021-06-30T16:32:00Z</dcterms:created>
  <dcterms:modified xsi:type="dcterms:W3CDTF">2021-07-01T13:22:00Z</dcterms:modified>
</cp:coreProperties>
</file>